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1B" w:rsidRPr="00A1561B" w:rsidRDefault="00A1561B" w:rsidP="00A1561B">
      <w:pPr>
        <w:widowControl/>
        <w:spacing w:before="240" w:after="240"/>
        <w:outlineLvl w:val="2"/>
        <w:rPr>
          <w:rFonts w:ascii="Arial" w:eastAsia="新細明體" w:hAnsi="Arial" w:cs="Arial"/>
          <w:bCs/>
          <w:color w:val="000000"/>
          <w:kern w:val="0"/>
          <w:sz w:val="28"/>
          <w:szCs w:val="28"/>
        </w:rPr>
      </w:pP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顏色：膚色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 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產地：台灣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 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材質：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  <w:t>35%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遠紅外線吸濕排汗纖維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  <w:t>30%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日本進口超彈性纖維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  <w:t>25%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尼龍及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10%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彈性纖維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入數：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1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入裝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 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br/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本體重量：</w:t>
      </w:r>
      <w:r w:rsidRPr="00A1561B">
        <w:rPr>
          <w:rFonts w:ascii="Arial" w:eastAsia="新細明體" w:hAnsi="Arial" w:cs="Arial"/>
          <w:bCs/>
          <w:color w:val="000000"/>
          <w:kern w:val="0"/>
          <w:szCs w:val="24"/>
        </w:rPr>
        <w:t>25g</w:t>
      </w:r>
    </w:p>
    <w:p w:rsidR="00A1561B" w:rsidRDefault="00A1561B" w:rsidP="0067061E">
      <w:pPr>
        <w:rPr>
          <w:rFonts w:hint="eastAsia"/>
        </w:rPr>
      </w:pPr>
      <w:bookmarkStart w:id="0" w:name="_GoBack"/>
      <w:bookmarkEnd w:id="0"/>
    </w:p>
    <w:p w:rsidR="0067061E" w:rsidRDefault="0067061E" w:rsidP="0067061E">
      <w:r>
        <w:t>M 24-28cm</w:t>
      </w:r>
    </w:p>
    <w:p w:rsidR="0067061E" w:rsidRDefault="0067061E" w:rsidP="0067061E">
      <w:r>
        <w:t>L 27-31cm</w:t>
      </w:r>
    </w:p>
    <w:p w:rsidR="0067061E" w:rsidRDefault="0067061E" w:rsidP="0067061E">
      <w:r>
        <w:t>XL 30-33cm</w:t>
      </w:r>
    </w:p>
    <w:p w:rsidR="00715309" w:rsidRPr="0067061E" w:rsidRDefault="00715309"/>
    <w:sectPr w:rsidR="00715309" w:rsidRPr="00670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1E"/>
    <w:rsid w:val="0067061E"/>
    <w:rsid w:val="00715309"/>
    <w:rsid w:val="00A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B6E9-56F1-457A-8DFD-4407E17B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1E"/>
    <w:pPr>
      <w:widowControl w:val="0"/>
    </w:pPr>
  </w:style>
  <w:style w:type="paragraph" w:styleId="3">
    <w:name w:val="heading 3"/>
    <w:basedOn w:val="a"/>
    <w:link w:val="30"/>
    <w:uiPriority w:val="9"/>
    <w:qFormat/>
    <w:rsid w:val="00A1561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1561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双寶醫療</dc:creator>
  <cp:keywords/>
  <dc:description/>
  <cp:lastModifiedBy>双寶醫療</cp:lastModifiedBy>
  <cp:revision>2</cp:revision>
  <dcterms:created xsi:type="dcterms:W3CDTF">2016-08-11T07:33:00Z</dcterms:created>
  <dcterms:modified xsi:type="dcterms:W3CDTF">2016-08-11T08:49:00Z</dcterms:modified>
</cp:coreProperties>
</file>